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48DC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0D3FA11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第二届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新疆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书法教师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“蒲公英计划”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公益培训“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全国班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”</w:t>
      </w:r>
    </w:p>
    <w:p w14:paraId="6EA4CAD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00" w:firstLineChars="1000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报名回执表</w:t>
      </w:r>
    </w:p>
    <w:bookmarkEnd w:id="0"/>
    <w:p w14:paraId="2644F21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</w:pPr>
      <w:r>
        <w:rPr>
          <w:rFonts w:hint="eastAsia" w:ascii="楷体_GB2312" w:hAnsi="楷体_GB2312" w:eastAsia="楷体_GB2312" w:cs="楷体_GB2312"/>
          <w:sz w:val="32"/>
          <w:szCs w:val="32"/>
        </w:rPr>
        <w:t>培训时间：202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</w:rPr>
        <w:t>日-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8月1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tbl>
      <w:tblPr>
        <w:tblStyle w:val="4"/>
        <w:tblW w:w="13440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96"/>
        <w:gridCol w:w="900"/>
        <w:gridCol w:w="879"/>
        <w:gridCol w:w="908"/>
        <w:gridCol w:w="1657"/>
        <w:gridCol w:w="2051"/>
        <w:gridCol w:w="2429"/>
        <w:gridCol w:w="2456"/>
      </w:tblGrid>
      <w:tr w14:paraId="7BCA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4" w:type="dxa"/>
          </w:tcPr>
          <w:p w14:paraId="5E0321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序号</w:t>
            </w:r>
          </w:p>
        </w:tc>
        <w:tc>
          <w:tcPr>
            <w:tcW w:w="1296" w:type="dxa"/>
          </w:tcPr>
          <w:p w14:paraId="53B6F5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姓名</w:t>
            </w:r>
          </w:p>
        </w:tc>
        <w:tc>
          <w:tcPr>
            <w:tcW w:w="900" w:type="dxa"/>
          </w:tcPr>
          <w:p w14:paraId="1A0ED5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民族</w:t>
            </w:r>
          </w:p>
        </w:tc>
        <w:tc>
          <w:tcPr>
            <w:tcW w:w="879" w:type="dxa"/>
          </w:tcPr>
          <w:p w14:paraId="099C98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性别</w:t>
            </w:r>
          </w:p>
        </w:tc>
        <w:tc>
          <w:tcPr>
            <w:tcW w:w="908" w:type="dxa"/>
          </w:tcPr>
          <w:p w14:paraId="79C1A1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年龄</w:t>
            </w:r>
          </w:p>
        </w:tc>
        <w:tc>
          <w:tcPr>
            <w:tcW w:w="1657" w:type="dxa"/>
          </w:tcPr>
          <w:p w14:paraId="4B44CD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职称/职务</w:t>
            </w:r>
          </w:p>
        </w:tc>
        <w:tc>
          <w:tcPr>
            <w:tcW w:w="2051" w:type="dxa"/>
          </w:tcPr>
          <w:p w14:paraId="7EB470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工作单位</w:t>
            </w:r>
          </w:p>
        </w:tc>
        <w:tc>
          <w:tcPr>
            <w:tcW w:w="2429" w:type="dxa"/>
          </w:tcPr>
          <w:p w14:paraId="25E6CA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456" w:type="dxa"/>
          </w:tcPr>
          <w:p w14:paraId="146883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  <w:t>联系方式</w:t>
            </w:r>
          </w:p>
        </w:tc>
      </w:tr>
      <w:tr w14:paraId="0047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" w:type="dxa"/>
          </w:tcPr>
          <w:p w14:paraId="7ED595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296" w:type="dxa"/>
          </w:tcPr>
          <w:p w14:paraId="6852A6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0" w:type="dxa"/>
          </w:tcPr>
          <w:p w14:paraId="337E04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879" w:type="dxa"/>
          </w:tcPr>
          <w:p w14:paraId="401CCF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8" w:type="dxa"/>
          </w:tcPr>
          <w:p w14:paraId="0813CA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657" w:type="dxa"/>
          </w:tcPr>
          <w:p w14:paraId="69B230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051" w:type="dxa"/>
          </w:tcPr>
          <w:p w14:paraId="709D94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29" w:type="dxa"/>
          </w:tcPr>
          <w:p w14:paraId="1D5EB8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56" w:type="dxa"/>
          </w:tcPr>
          <w:p w14:paraId="64BF60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</w:tr>
      <w:tr w14:paraId="475A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" w:type="dxa"/>
          </w:tcPr>
          <w:p w14:paraId="491390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296" w:type="dxa"/>
          </w:tcPr>
          <w:p w14:paraId="47C0B6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0" w:type="dxa"/>
          </w:tcPr>
          <w:p w14:paraId="5927D3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879" w:type="dxa"/>
          </w:tcPr>
          <w:p w14:paraId="7CBCCF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8" w:type="dxa"/>
          </w:tcPr>
          <w:p w14:paraId="202F1F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657" w:type="dxa"/>
          </w:tcPr>
          <w:p w14:paraId="6FD40C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051" w:type="dxa"/>
          </w:tcPr>
          <w:p w14:paraId="67A10A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29" w:type="dxa"/>
          </w:tcPr>
          <w:p w14:paraId="0950E9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56" w:type="dxa"/>
          </w:tcPr>
          <w:p w14:paraId="18185C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</w:tr>
      <w:tr w14:paraId="4ED8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" w:type="dxa"/>
          </w:tcPr>
          <w:p w14:paraId="60E937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296" w:type="dxa"/>
          </w:tcPr>
          <w:p w14:paraId="295AB7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0" w:type="dxa"/>
          </w:tcPr>
          <w:p w14:paraId="5B1403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879" w:type="dxa"/>
          </w:tcPr>
          <w:p w14:paraId="6F37A4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8" w:type="dxa"/>
          </w:tcPr>
          <w:p w14:paraId="7AF15E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657" w:type="dxa"/>
          </w:tcPr>
          <w:p w14:paraId="1B2578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051" w:type="dxa"/>
          </w:tcPr>
          <w:p w14:paraId="227282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29" w:type="dxa"/>
          </w:tcPr>
          <w:p w14:paraId="68DC40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56" w:type="dxa"/>
          </w:tcPr>
          <w:p w14:paraId="23DC59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</w:tr>
      <w:tr w14:paraId="3459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" w:type="dxa"/>
          </w:tcPr>
          <w:p w14:paraId="7A4CA7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296" w:type="dxa"/>
          </w:tcPr>
          <w:p w14:paraId="5EA3D2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0" w:type="dxa"/>
          </w:tcPr>
          <w:p w14:paraId="7562A4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879" w:type="dxa"/>
          </w:tcPr>
          <w:p w14:paraId="408A6C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8" w:type="dxa"/>
          </w:tcPr>
          <w:p w14:paraId="016D62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657" w:type="dxa"/>
          </w:tcPr>
          <w:p w14:paraId="36A73B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051" w:type="dxa"/>
          </w:tcPr>
          <w:p w14:paraId="58CC43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29" w:type="dxa"/>
          </w:tcPr>
          <w:p w14:paraId="6D87C3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56" w:type="dxa"/>
          </w:tcPr>
          <w:p w14:paraId="1B7252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</w:tr>
      <w:tr w14:paraId="0212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4" w:type="dxa"/>
          </w:tcPr>
          <w:p w14:paraId="7D8AFB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296" w:type="dxa"/>
          </w:tcPr>
          <w:p w14:paraId="2EDB77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0" w:type="dxa"/>
          </w:tcPr>
          <w:p w14:paraId="4207A0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879" w:type="dxa"/>
          </w:tcPr>
          <w:p w14:paraId="298E15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8" w:type="dxa"/>
          </w:tcPr>
          <w:p w14:paraId="46F574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657" w:type="dxa"/>
          </w:tcPr>
          <w:p w14:paraId="6DFECA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051" w:type="dxa"/>
          </w:tcPr>
          <w:p w14:paraId="0ABD00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29" w:type="dxa"/>
          </w:tcPr>
          <w:p w14:paraId="2ECE77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56" w:type="dxa"/>
          </w:tcPr>
          <w:p w14:paraId="1855FE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</w:tr>
      <w:tr w14:paraId="3F6B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4" w:type="dxa"/>
          </w:tcPr>
          <w:p w14:paraId="647E7A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296" w:type="dxa"/>
          </w:tcPr>
          <w:p w14:paraId="601424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0" w:type="dxa"/>
          </w:tcPr>
          <w:p w14:paraId="3A60A5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879" w:type="dxa"/>
          </w:tcPr>
          <w:p w14:paraId="0C4776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908" w:type="dxa"/>
          </w:tcPr>
          <w:p w14:paraId="26B56F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1657" w:type="dxa"/>
          </w:tcPr>
          <w:p w14:paraId="1C03E6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051" w:type="dxa"/>
          </w:tcPr>
          <w:p w14:paraId="011C3C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29" w:type="dxa"/>
          </w:tcPr>
          <w:p w14:paraId="474E2E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  <w:tc>
          <w:tcPr>
            <w:tcW w:w="2456" w:type="dxa"/>
          </w:tcPr>
          <w:p w14:paraId="12A529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方正公文仿宋" w:hAnsi="方正公文仿宋" w:eastAsia="方正公文仿宋" w:cs="方正公文仿宋"/>
                <w:color w:val="888888"/>
                <w:sz w:val="32"/>
                <w:szCs w:val="32"/>
              </w:rPr>
            </w:pPr>
          </w:p>
        </w:tc>
      </w:tr>
    </w:tbl>
    <w:p w14:paraId="2D0691A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 w14:paraId="44DA6482">
      <w:pPr>
        <w:rPr>
          <w:rFonts w:hint="eastAsia" w:eastAsia="宋体"/>
          <w:lang w:val="en-US" w:eastAsia="zh-CN"/>
        </w:rPr>
        <w:sectPr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=</w:t>
      </w:r>
    </w:p>
    <w:p w14:paraId="21F51A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3149B"/>
    <w:rsid w:val="2833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2025-05-30T04:04:00Z</dcterms:created>
  <dc:creator>喵了个咪_欢Biu Biu</dc:creator>
  <cp:lastModifiedBy>喵了个咪_欢Biu Biu</cp:lastModifiedBy>
  <dcterms:modified xsi:type="dcterms:W3CDTF">2025-05-30T04:04:30Z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7AC8BD6D16BC4CB3A4FB15E2E80ED601_11</vt:lpwstr>
  </property>
  <property fmtid="{D5CDD505-2E9C-101B-9397-08002B2CF9AE}" pid="4" name="KSOTemplateDocerSaveRecord">
    <vt:lpwstr>eyJoZGlkIjoiMmI0ZWE4OTU4NTQ1NTQ1NGJiZGJjZWE3YzhkMDEyNDQiLCJ1c2VySWQiOiIxMzEwMTY4OTk2In0=</vt:lpwstr>
  </property>
</Properties>
</file>